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C" w:rsidRPr="00FC521C" w:rsidRDefault="00DD486C" w:rsidP="00952610">
      <w:pPr>
        <w:ind w:right="1"/>
        <w:rPr>
          <w:b/>
          <w:bCs/>
          <w:sz w:val="24"/>
          <w:szCs w:val="24"/>
        </w:rPr>
      </w:pPr>
    </w:p>
    <w:p w:rsidR="00DD486C" w:rsidRDefault="00DD486C" w:rsidP="00DD486C">
      <w:pPr>
        <w:pStyle w:val="Heading1"/>
        <w:ind w:right="0"/>
        <w:jc w:val="center"/>
        <w:rPr>
          <w:color w:val="000000"/>
        </w:rPr>
      </w:pPr>
      <w:r>
        <w:rPr>
          <w:color w:val="000000"/>
        </w:rPr>
        <w:t>R  O  M  A  N   I  A</w:t>
      </w:r>
    </w:p>
    <w:p w:rsidR="00DD486C" w:rsidRDefault="00DD486C" w:rsidP="00DD486C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JUDETUL NEAMT</w:t>
      </w:r>
    </w:p>
    <w:p w:rsidR="00DD486C" w:rsidRDefault="00DD486C" w:rsidP="00DD486C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CONSILIUL LOCAL AL COMUNEI MOLDOVENI</w:t>
      </w:r>
    </w:p>
    <w:p w:rsidR="00DD486C" w:rsidRDefault="00DD486C" w:rsidP="00DD486C">
      <w:pPr>
        <w:jc w:val="center"/>
        <w:rPr>
          <w:b/>
          <w:bCs/>
          <w:color w:val="000000"/>
          <w:sz w:val="24"/>
        </w:rPr>
      </w:pPr>
    </w:p>
    <w:p w:rsidR="00DD486C" w:rsidRDefault="00DD486C" w:rsidP="00DD486C">
      <w:pPr>
        <w:jc w:val="center"/>
        <w:rPr>
          <w:b/>
          <w:bCs/>
          <w:color w:val="000000"/>
          <w:sz w:val="24"/>
        </w:rPr>
      </w:pPr>
    </w:p>
    <w:p w:rsidR="00DD486C" w:rsidRDefault="00DD486C" w:rsidP="00DD486C">
      <w:pPr>
        <w:jc w:val="center"/>
        <w:rPr>
          <w:b/>
          <w:bCs/>
          <w:color w:val="000000"/>
          <w:sz w:val="28"/>
          <w:szCs w:val="28"/>
        </w:rPr>
      </w:pPr>
      <w:r w:rsidRPr="00FC521C">
        <w:rPr>
          <w:b/>
          <w:bCs/>
          <w:color w:val="000000"/>
          <w:sz w:val="28"/>
          <w:szCs w:val="28"/>
        </w:rPr>
        <w:t>H   O   T   A   R   A   R   E  A</w:t>
      </w:r>
    </w:p>
    <w:p w:rsidR="00DD486C" w:rsidRPr="00FC521C" w:rsidRDefault="00DD486C" w:rsidP="00DD48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Nr. 52 din 07.08.2017</w:t>
      </w:r>
    </w:p>
    <w:p w:rsidR="00DD486C" w:rsidRDefault="00DD486C" w:rsidP="00DD486C">
      <w:pPr>
        <w:keepNext/>
        <w:tabs>
          <w:tab w:val="left" w:pos="9540"/>
        </w:tabs>
        <w:ind w:right="-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FC521C">
        <w:rPr>
          <w:b/>
          <w:bCs/>
          <w:sz w:val="28"/>
          <w:szCs w:val="28"/>
        </w:rPr>
        <w:t xml:space="preserve">entru aprobarea </w:t>
      </w:r>
      <w:r>
        <w:rPr>
          <w:b/>
          <w:bCs/>
          <w:sz w:val="28"/>
          <w:szCs w:val="28"/>
        </w:rPr>
        <w:t xml:space="preserve">modificării </w:t>
      </w:r>
      <w:r w:rsidRPr="00FC521C">
        <w:rPr>
          <w:b/>
          <w:bCs/>
          <w:sz w:val="28"/>
          <w:szCs w:val="28"/>
        </w:rPr>
        <w:t xml:space="preserve">tarifului </w:t>
      </w:r>
      <w:r>
        <w:rPr>
          <w:b/>
          <w:bCs/>
          <w:sz w:val="28"/>
          <w:szCs w:val="28"/>
        </w:rPr>
        <w:t>activității de colectare  și transport</w:t>
      </w:r>
    </w:p>
    <w:p w:rsidR="00DD486C" w:rsidRPr="00FC521C" w:rsidRDefault="00DD486C" w:rsidP="00DD486C">
      <w:pPr>
        <w:keepNext/>
        <w:tabs>
          <w:tab w:val="left" w:pos="9540"/>
        </w:tabs>
        <w:ind w:right="-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al deșeurilor menajere pe de raza</w:t>
      </w:r>
      <w:r w:rsidRPr="00FC521C">
        <w:rPr>
          <w:b/>
          <w:bCs/>
          <w:sz w:val="28"/>
          <w:szCs w:val="28"/>
        </w:rPr>
        <w:t xml:space="preserve"> comuna </w:t>
      </w:r>
      <w:r>
        <w:rPr>
          <w:b/>
          <w:bCs/>
          <w:sz w:val="28"/>
          <w:szCs w:val="28"/>
        </w:rPr>
        <w:t>Moldoveni</w:t>
      </w:r>
      <w:r w:rsidRPr="00FC521C">
        <w:rPr>
          <w:b/>
          <w:bCs/>
          <w:sz w:val="28"/>
          <w:szCs w:val="28"/>
        </w:rPr>
        <w:t>, judeţul Neamţ</w:t>
      </w:r>
    </w:p>
    <w:p w:rsidR="00DD486C" w:rsidRPr="00F87DB9" w:rsidRDefault="00DD486C" w:rsidP="00DD486C">
      <w:pPr>
        <w:jc w:val="center"/>
        <w:rPr>
          <w:b/>
          <w:bCs/>
          <w:color w:val="000000"/>
          <w:sz w:val="24"/>
          <w:szCs w:val="24"/>
        </w:rPr>
      </w:pPr>
    </w:p>
    <w:p w:rsidR="00DD486C" w:rsidRPr="00FC521C" w:rsidRDefault="00DD486C" w:rsidP="00DD486C">
      <w:pPr>
        <w:tabs>
          <w:tab w:val="left" w:pos="600"/>
        </w:tabs>
        <w:rPr>
          <w:b/>
          <w:sz w:val="24"/>
          <w:szCs w:val="24"/>
        </w:rPr>
      </w:pPr>
      <w:r>
        <w:rPr>
          <w:b/>
          <w:bCs/>
          <w:color w:val="000000"/>
          <w:sz w:val="24"/>
        </w:rPr>
        <w:t xml:space="preserve">           Consiliul Local al comunei Moldoveni, județul Neamț</w:t>
      </w:r>
      <w:r w:rsidRPr="00FC521C">
        <w:rPr>
          <w:sz w:val="28"/>
          <w:szCs w:val="28"/>
        </w:rPr>
        <w:t xml:space="preserve"> </w:t>
      </w:r>
      <w:r w:rsidRPr="00FC521C">
        <w:rPr>
          <w:b/>
          <w:sz w:val="24"/>
          <w:szCs w:val="24"/>
        </w:rPr>
        <w:t>int</w:t>
      </w:r>
      <w:r>
        <w:rPr>
          <w:b/>
          <w:sz w:val="24"/>
          <w:szCs w:val="24"/>
        </w:rPr>
        <w:t>runit in sedinta  din data de 07.08</w:t>
      </w:r>
      <w:r w:rsidRPr="00FC521C">
        <w:rPr>
          <w:b/>
          <w:sz w:val="24"/>
          <w:szCs w:val="24"/>
        </w:rPr>
        <w:t>.2017;</w:t>
      </w:r>
    </w:p>
    <w:p w:rsidR="00DD486C" w:rsidRDefault="00DD486C" w:rsidP="00DD486C">
      <w:pPr>
        <w:jc w:val="both"/>
        <w:rPr>
          <w:b/>
          <w:bCs/>
          <w:color w:val="000000"/>
          <w:sz w:val="24"/>
        </w:rPr>
      </w:pPr>
    </w:p>
    <w:p w:rsidR="00DD486C" w:rsidRDefault="00DD486C" w:rsidP="00DD486C">
      <w:pPr>
        <w:tabs>
          <w:tab w:val="left" w:pos="6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C521C">
        <w:rPr>
          <w:b/>
          <w:sz w:val="24"/>
          <w:szCs w:val="24"/>
        </w:rPr>
        <w:t>Analizând solicitarea şi documentaţia depusă de</w:t>
      </w:r>
      <w:r>
        <w:rPr>
          <w:b/>
          <w:sz w:val="24"/>
          <w:szCs w:val="24"/>
        </w:rPr>
        <w:t xml:space="preserve"> către S.C. ROSSAL S.R.L. Roman cu nr. 2316 din 25.07.2017 și </w:t>
      </w:r>
      <w:r w:rsidRPr="00FC521C">
        <w:rPr>
          <w:b/>
          <w:sz w:val="24"/>
          <w:szCs w:val="24"/>
        </w:rPr>
        <w:t>înregistrată</w:t>
      </w:r>
      <w:r>
        <w:rPr>
          <w:b/>
          <w:sz w:val="24"/>
          <w:szCs w:val="24"/>
        </w:rPr>
        <w:t xml:space="preserve"> la Comuna Moldoveni sub nr. 892 din 25.07.2017</w:t>
      </w:r>
      <w:r w:rsidRPr="00FC521C">
        <w:rPr>
          <w:b/>
          <w:sz w:val="24"/>
          <w:szCs w:val="24"/>
        </w:rPr>
        <w:t xml:space="preserve">;   </w:t>
      </w:r>
    </w:p>
    <w:p w:rsidR="00DD486C" w:rsidRPr="00FC521C" w:rsidRDefault="00DD486C" w:rsidP="00DD486C">
      <w:pPr>
        <w:tabs>
          <w:tab w:val="left" w:pos="6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 xml:space="preserve">         </w:t>
      </w:r>
      <w:proofErr w:type="spellStart"/>
      <w:r w:rsidRPr="00FC521C">
        <w:rPr>
          <w:b/>
          <w:sz w:val="24"/>
          <w:szCs w:val="24"/>
          <w:lang w:val="fr-FR"/>
        </w:rPr>
        <w:t>Văzând</w:t>
      </w:r>
      <w:proofErr w:type="spellEnd"/>
      <w:r w:rsidRPr="00FC521C">
        <w:rPr>
          <w:b/>
          <w:sz w:val="24"/>
          <w:szCs w:val="24"/>
          <w:lang w:val="fr-FR"/>
        </w:rPr>
        <w:t xml:space="preserve"> </w:t>
      </w:r>
      <w:proofErr w:type="spellStart"/>
      <w:r w:rsidRPr="00FC521C">
        <w:rPr>
          <w:b/>
          <w:sz w:val="24"/>
          <w:szCs w:val="24"/>
          <w:lang w:val="fr-FR"/>
        </w:rPr>
        <w:t>avizul</w:t>
      </w:r>
      <w:proofErr w:type="spellEnd"/>
      <w:r w:rsidRPr="00FC521C">
        <w:rPr>
          <w:b/>
          <w:sz w:val="24"/>
          <w:szCs w:val="24"/>
          <w:lang w:val="fr-FR"/>
        </w:rPr>
        <w:t xml:space="preserve"> </w:t>
      </w:r>
      <w:proofErr w:type="spellStart"/>
      <w:r w:rsidRPr="00FC521C">
        <w:rPr>
          <w:b/>
          <w:sz w:val="24"/>
          <w:szCs w:val="24"/>
          <w:lang w:val="fr-FR"/>
        </w:rPr>
        <w:t>favorabil</w:t>
      </w:r>
      <w:proofErr w:type="spellEnd"/>
      <w:r w:rsidRPr="00FC521C">
        <w:rPr>
          <w:b/>
          <w:sz w:val="24"/>
          <w:szCs w:val="24"/>
          <w:lang w:val="fr-FR"/>
        </w:rPr>
        <w:t xml:space="preserve"> </w:t>
      </w:r>
      <w:proofErr w:type="spellStart"/>
      <w:r w:rsidRPr="00FC521C">
        <w:rPr>
          <w:b/>
          <w:sz w:val="24"/>
          <w:szCs w:val="24"/>
          <w:lang w:val="fr-FR"/>
        </w:rPr>
        <w:t>dat</w:t>
      </w:r>
      <w:proofErr w:type="spellEnd"/>
      <w:r w:rsidRPr="00FC521C">
        <w:rPr>
          <w:b/>
          <w:sz w:val="24"/>
          <w:szCs w:val="24"/>
          <w:lang w:val="fr-FR"/>
        </w:rPr>
        <w:t xml:space="preserve"> de </w:t>
      </w:r>
      <w:proofErr w:type="spellStart"/>
      <w:r w:rsidRPr="00FC521C">
        <w:rPr>
          <w:b/>
          <w:sz w:val="24"/>
          <w:szCs w:val="24"/>
          <w:lang w:val="fr-FR"/>
        </w:rPr>
        <w:t>comisiile</w:t>
      </w:r>
      <w:proofErr w:type="spellEnd"/>
      <w:r w:rsidRPr="00FC521C">
        <w:rPr>
          <w:b/>
          <w:sz w:val="24"/>
          <w:szCs w:val="24"/>
          <w:lang w:val="fr-FR"/>
        </w:rPr>
        <w:t xml:space="preserve"> de </w:t>
      </w:r>
      <w:proofErr w:type="spellStart"/>
      <w:r w:rsidRPr="00FC521C">
        <w:rPr>
          <w:b/>
          <w:sz w:val="24"/>
          <w:szCs w:val="24"/>
          <w:lang w:val="fr-FR"/>
        </w:rPr>
        <w:t>specialitate</w:t>
      </w:r>
      <w:proofErr w:type="spellEnd"/>
      <w:r w:rsidRPr="00FC521C">
        <w:rPr>
          <w:b/>
          <w:sz w:val="24"/>
          <w:szCs w:val="24"/>
          <w:lang w:val="fr-FR"/>
        </w:rPr>
        <w:t xml:space="preserve"> ale </w:t>
      </w:r>
      <w:proofErr w:type="spellStart"/>
      <w:r w:rsidRPr="00FC521C">
        <w:rPr>
          <w:b/>
          <w:sz w:val="24"/>
          <w:szCs w:val="24"/>
          <w:lang w:val="fr-FR"/>
        </w:rPr>
        <w:t>Consiliului</w:t>
      </w:r>
      <w:proofErr w:type="spellEnd"/>
      <w:r w:rsidRPr="00FC521C">
        <w:rPr>
          <w:b/>
          <w:sz w:val="24"/>
          <w:szCs w:val="24"/>
          <w:lang w:val="fr-FR"/>
        </w:rPr>
        <w:t xml:space="preserve"> Local;</w:t>
      </w:r>
    </w:p>
    <w:p w:rsidR="00DD486C" w:rsidRPr="00FC521C" w:rsidRDefault="00DD486C" w:rsidP="00DD486C">
      <w:pPr>
        <w:tabs>
          <w:tab w:val="left" w:pos="6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C521C">
        <w:rPr>
          <w:b/>
          <w:sz w:val="24"/>
          <w:szCs w:val="24"/>
        </w:rPr>
        <w:t xml:space="preserve"> Având în vedere dispoziţiile Legii nr. 101/2006-Legea serviciului de salubrizare</w:t>
      </w:r>
    </w:p>
    <w:p w:rsidR="00DD486C" w:rsidRPr="00FC521C" w:rsidRDefault="00DD486C" w:rsidP="00DD486C">
      <w:pPr>
        <w:tabs>
          <w:tab w:val="left" w:pos="600"/>
        </w:tabs>
        <w:jc w:val="both"/>
        <w:rPr>
          <w:b/>
          <w:sz w:val="24"/>
          <w:szCs w:val="24"/>
        </w:rPr>
      </w:pPr>
      <w:r w:rsidRPr="00FC521C">
        <w:rPr>
          <w:b/>
          <w:sz w:val="24"/>
          <w:szCs w:val="24"/>
        </w:rPr>
        <w:t>a localităţilor ,cu modificările şi completările ulterioare , precum şi ale Ordinului ANRSC</w:t>
      </w:r>
    </w:p>
    <w:p w:rsidR="00DD486C" w:rsidRDefault="00DD486C" w:rsidP="00DD486C">
      <w:pPr>
        <w:tabs>
          <w:tab w:val="left" w:pos="600"/>
        </w:tabs>
        <w:jc w:val="both"/>
        <w:rPr>
          <w:b/>
          <w:sz w:val="24"/>
          <w:szCs w:val="24"/>
        </w:rPr>
      </w:pPr>
      <w:r w:rsidRPr="00FC521C">
        <w:rPr>
          <w:b/>
          <w:sz w:val="24"/>
          <w:szCs w:val="24"/>
        </w:rPr>
        <w:t>nr. 109/2007 privind aprobarea Normelor metodologice de stabilire , ajustare sau modificare a tarifelor pentru activitatea serviciului de salubrizare a localităţilor ;</w:t>
      </w:r>
    </w:p>
    <w:p w:rsidR="00DD486C" w:rsidRPr="00FC521C" w:rsidRDefault="00DD486C" w:rsidP="00DD486C">
      <w:pPr>
        <w:tabs>
          <w:tab w:val="left" w:pos="6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Conform prevederilor OUG nr. 196/2005 privind Fondul pentru mediu cu modificările și completările ulterioare, precum și OUG nr. 48/2017 de modificare a OUG nr. 196/2005;</w:t>
      </w:r>
    </w:p>
    <w:p w:rsidR="00DD486C" w:rsidRPr="00FC521C" w:rsidRDefault="00DD486C" w:rsidP="00DD486C">
      <w:pPr>
        <w:tabs>
          <w:tab w:val="left" w:pos="600"/>
        </w:tabs>
        <w:jc w:val="both"/>
        <w:rPr>
          <w:b/>
          <w:sz w:val="24"/>
          <w:szCs w:val="24"/>
        </w:rPr>
      </w:pPr>
      <w:r w:rsidRPr="00FC521C">
        <w:rPr>
          <w:b/>
          <w:sz w:val="24"/>
          <w:szCs w:val="24"/>
        </w:rPr>
        <w:t xml:space="preserve">          În temeiul prevederilor art. 36 alin.(2) lit.(d) ,respectiv art .36 alin.(6) ,lit.(a) </w:t>
      </w:r>
    </w:p>
    <w:p w:rsidR="00DD486C" w:rsidRPr="00FC521C" w:rsidRDefault="00DD486C" w:rsidP="00DD486C">
      <w:pPr>
        <w:tabs>
          <w:tab w:val="left" w:pos="600"/>
        </w:tabs>
        <w:jc w:val="both"/>
        <w:rPr>
          <w:b/>
          <w:sz w:val="24"/>
          <w:szCs w:val="24"/>
        </w:rPr>
      </w:pPr>
      <w:r w:rsidRPr="00FC521C">
        <w:rPr>
          <w:b/>
          <w:sz w:val="24"/>
          <w:szCs w:val="24"/>
        </w:rPr>
        <w:t xml:space="preserve">punctul 14 ,şi ale art. 115,alin.(1), lit.(b) din Legea nr. 215/2001 privind administraţia </w:t>
      </w:r>
    </w:p>
    <w:p w:rsidR="00DD486C" w:rsidRPr="00FC521C" w:rsidRDefault="00DD486C" w:rsidP="00DD486C">
      <w:pPr>
        <w:tabs>
          <w:tab w:val="left" w:pos="600"/>
        </w:tabs>
        <w:jc w:val="both"/>
        <w:rPr>
          <w:b/>
          <w:sz w:val="24"/>
          <w:szCs w:val="24"/>
        </w:rPr>
      </w:pPr>
      <w:r w:rsidRPr="00FC521C">
        <w:rPr>
          <w:b/>
          <w:sz w:val="24"/>
          <w:szCs w:val="24"/>
        </w:rPr>
        <w:t>publică locală republicată, cu modificările şi completările ulterioare ;</w:t>
      </w:r>
    </w:p>
    <w:p w:rsidR="00DD486C" w:rsidRDefault="00DD486C" w:rsidP="00DD486C">
      <w:pPr>
        <w:jc w:val="both"/>
        <w:rPr>
          <w:b/>
          <w:color w:val="000000"/>
          <w:sz w:val="24"/>
          <w:szCs w:val="24"/>
        </w:rPr>
      </w:pPr>
    </w:p>
    <w:p w:rsidR="00DD486C" w:rsidRPr="00064CA5" w:rsidRDefault="00DD486C" w:rsidP="00DD486C">
      <w:pPr>
        <w:jc w:val="both"/>
        <w:rPr>
          <w:b/>
          <w:color w:val="000000"/>
          <w:sz w:val="24"/>
          <w:szCs w:val="24"/>
        </w:rPr>
      </w:pPr>
    </w:p>
    <w:p w:rsidR="00DD486C" w:rsidRDefault="00DD486C" w:rsidP="00DD486C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4"/>
        </w:rPr>
        <w:t xml:space="preserve">                                                 </w:t>
      </w:r>
      <w:r w:rsidRPr="006915B3">
        <w:rPr>
          <w:b/>
          <w:bCs/>
          <w:color w:val="000000"/>
          <w:sz w:val="32"/>
          <w:szCs w:val="32"/>
        </w:rPr>
        <w:t>H</w:t>
      </w:r>
      <w:r>
        <w:rPr>
          <w:b/>
          <w:bCs/>
          <w:color w:val="000000"/>
          <w:sz w:val="32"/>
          <w:szCs w:val="32"/>
        </w:rPr>
        <w:t xml:space="preserve">   O   T   A   R   A   S  T   E:</w:t>
      </w:r>
    </w:p>
    <w:p w:rsidR="00DD486C" w:rsidRPr="00F81F27" w:rsidRDefault="00DD486C" w:rsidP="00DD486C">
      <w:pPr>
        <w:jc w:val="both"/>
        <w:rPr>
          <w:b/>
          <w:bCs/>
          <w:color w:val="000000"/>
          <w:sz w:val="32"/>
          <w:szCs w:val="32"/>
        </w:rPr>
      </w:pPr>
    </w:p>
    <w:p w:rsidR="00395518" w:rsidRDefault="00395518" w:rsidP="00395518">
      <w:pPr>
        <w:tabs>
          <w:tab w:val="left" w:pos="180"/>
          <w:tab w:val="left" w:pos="600"/>
        </w:tabs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</w:rPr>
        <w:t xml:space="preserve">          </w:t>
      </w:r>
      <w:r w:rsidRPr="00FC521C">
        <w:rPr>
          <w:b/>
          <w:sz w:val="24"/>
          <w:szCs w:val="24"/>
          <w:u w:val="single"/>
        </w:rPr>
        <w:t>Art. 1.</w:t>
      </w:r>
      <w:r>
        <w:rPr>
          <w:b/>
          <w:sz w:val="24"/>
          <w:szCs w:val="24"/>
          <w:u w:val="single"/>
        </w:rPr>
        <w:t xml:space="preserve"> </w:t>
      </w:r>
      <w:r w:rsidRPr="00FC521C">
        <w:rPr>
          <w:b/>
          <w:sz w:val="24"/>
          <w:szCs w:val="24"/>
        </w:rPr>
        <w:t xml:space="preserve"> Se  aprobă </w:t>
      </w:r>
      <w:r>
        <w:rPr>
          <w:b/>
          <w:sz w:val="24"/>
          <w:szCs w:val="24"/>
        </w:rPr>
        <w:t xml:space="preserve">modificarea </w:t>
      </w:r>
      <w:r w:rsidRPr="00FC521C">
        <w:rPr>
          <w:b/>
          <w:sz w:val="24"/>
          <w:szCs w:val="24"/>
        </w:rPr>
        <w:t>tariful</w:t>
      </w:r>
      <w:r>
        <w:rPr>
          <w:b/>
          <w:sz w:val="24"/>
          <w:szCs w:val="24"/>
        </w:rPr>
        <w:t>ui</w:t>
      </w:r>
      <w:r w:rsidRPr="00FC521C">
        <w:rPr>
          <w:b/>
          <w:sz w:val="24"/>
          <w:szCs w:val="24"/>
        </w:rPr>
        <w:t xml:space="preserve"> pentru serviciul de colectat şi transport deşeuri menajere</w:t>
      </w:r>
      <w:r>
        <w:rPr>
          <w:b/>
          <w:sz w:val="24"/>
          <w:szCs w:val="24"/>
        </w:rPr>
        <w:t xml:space="preserve"> </w:t>
      </w:r>
      <w:r w:rsidRPr="00FC521C">
        <w:rPr>
          <w:b/>
          <w:sz w:val="24"/>
          <w:szCs w:val="24"/>
        </w:rPr>
        <w:t xml:space="preserve">pentru comuna </w:t>
      </w:r>
      <w:r>
        <w:rPr>
          <w:b/>
          <w:sz w:val="24"/>
          <w:szCs w:val="24"/>
        </w:rPr>
        <w:t>Moldoveni</w:t>
      </w:r>
      <w:r w:rsidRPr="00FC521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începând cu data de 01.07.2017</w:t>
      </w:r>
      <w:r w:rsidRPr="00FC521C">
        <w:rPr>
          <w:b/>
          <w:sz w:val="24"/>
          <w:szCs w:val="24"/>
        </w:rPr>
        <w:t xml:space="preserve">, respectiv </w:t>
      </w:r>
      <w:r>
        <w:rPr>
          <w:b/>
          <w:sz w:val="24"/>
          <w:szCs w:val="24"/>
        </w:rPr>
        <w:t xml:space="preserve">       88 lei/m.c. fără T.V.A. </w:t>
      </w:r>
    </w:p>
    <w:p w:rsidR="00395518" w:rsidRPr="00FC521C" w:rsidRDefault="00395518" w:rsidP="00395518">
      <w:pPr>
        <w:tabs>
          <w:tab w:val="left" w:pos="180"/>
          <w:tab w:val="left" w:pos="600"/>
        </w:tabs>
        <w:jc w:val="both"/>
        <w:rPr>
          <w:b/>
          <w:sz w:val="24"/>
          <w:szCs w:val="24"/>
        </w:rPr>
      </w:pPr>
    </w:p>
    <w:p w:rsidR="00395518" w:rsidRDefault="00395518" w:rsidP="00395518">
      <w:pPr>
        <w:tabs>
          <w:tab w:val="left" w:pos="180"/>
          <w:tab w:val="left" w:pos="6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C521C">
        <w:rPr>
          <w:b/>
          <w:sz w:val="24"/>
          <w:szCs w:val="24"/>
          <w:u w:val="single"/>
        </w:rPr>
        <w:t>Art. 2.</w:t>
      </w:r>
      <w:r w:rsidRPr="00FC521C">
        <w:rPr>
          <w:b/>
          <w:sz w:val="24"/>
          <w:szCs w:val="24"/>
        </w:rPr>
        <w:t xml:space="preserve">  Viceprimarul comunei, împreună cu serviciul financiar-contabil, impozite</w:t>
      </w:r>
      <w:r>
        <w:rPr>
          <w:b/>
          <w:sz w:val="24"/>
          <w:szCs w:val="24"/>
        </w:rPr>
        <w:t xml:space="preserve"> </w:t>
      </w:r>
      <w:r w:rsidRPr="00FC521C">
        <w:rPr>
          <w:b/>
          <w:sz w:val="24"/>
          <w:szCs w:val="24"/>
        </w:rPr>
        <w:t>şi taxe, va duce la îndeplinire prevederile prezentei hotărâri .</w:t>
      </w:r>
    </w:p>
    <w:p w:rsidR="00395518" w:rsidRPr="00FC521C" w:rsidRDefault="00395518" w:rsidP="00395518">
      <w:pPr>
        <w:tabs>
          <w:tab w:val="left" w:pos="180"/>
          <w:tab w:val="left" w:pos="600"/>
        </w:tabs>
        <w:jc w:val="both"/>
        <w:rPr>
          <w:b/>
          <w:sz w:val="24"/>
          <w:szCs w:val="24"/>
        </w:rPr>
      </w:pPr>
    </w:p>
    <w:p w:rsidR="00395518" w:rsidRPr="00FC521C" w:rsidRDefault="00395518" w:rsidP="00395518">
      <w:pPr>
        <w:tabs>
          <w:tab w:val="left" w:pos="180"/>
          <w:tab w:val="left" w:pos="600"/>
        </w:tabs>
        <w:jc w:val="both"/>
        <w:rPr>
          <w:b/>
          <w:sz w:val="24"/>
          <w:szCs w:val="24"/>
        </w:rPr>
      </w:pPr>
      <w:r w:rsidRPr="00FC521C">
        <w:rPr>
          <w:b/>
          <w:sz w:val="24"/>
          <w:szCs w:val="24"/>
        </w:rPr>
        <w:t xml:space="preserve">          </w:t>
      </w:r>
      <w:r w:rsidRPr="00FC521C">
        <w:rPr>
          <w:b/>
          <w:sz w:val="24"/>
          <w:szCs w:val="24"/>
          <w:u w:val="single"/>
        </w:rPr>
        <w:t>Art. 3</w:t>
      </w:r>
      <w:r>
        <w:rPr>
          <w:b/>
          <w:sz w:val="24"/>
          <w:szCs w:val="24"/>
        </w:rPr>
        <w:t xml:space="preserve"> </w:t>
      </w:r>
      <w:r w:rsidRPr="00FC521C">
        <w:rPr>
          <w:b/>
          <w:sz w:val="24"/>
          <w:szCs w:val="24"/>
        </w:rPr>
        <w:t xml:space="preserve"> Secretarul comunei va comunica prezenta hotărâre autorităţilor </w:t>
      </w:r>
      <w:r>
        <w:rPr>
          <w:b/>
          <w:sz w:val="24"/>
          <w:szCs w:val="24"/>
        </w:rPr>
        <w:t xml:space="preserve"> și persoanelor</w:t>
      </w:r>
      <w:r w:rsidRPr="00FC52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interesate, asigurând și publicitatea acesteia.</w:t>
      </w:r>
    </w:p>
    <w:p w:rsidR="00DD486C" w:rsidRDefault="00DD486C" w:rsidP="00DD486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395518" w:rsidRDefault="00395518" w:rsidP="00DD486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395518" w:rsidRPr="00DD486C" w:rsidRDefault="00395518" w:rsidP="00DD486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DD486C" w:rsidRPr="00DD486C" w:rsidRDefault="00DD486C" w:rsidP="00DD486C">
      <w:pPr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                 </w:t>
      </w:r>
      <w:r w:rsidRPr="00DD486C">
        <w:rPr>
          <w:b/>
          <w:bCs/>
          <w:iCs/>
          <w:color w:val="000000"/>
          <w:sz w:val="24"/>
          <w:szCs w:val="24"/>
        </w:rPr>
        <w:t>PRESEDINTELE ŞEDINŢEI,</w:t>
      </w:r>
    </w:p>
    <w:p w:rsidR="00DD486C" w:rsidRPr="00DD486C" w:rsidRDefault="00DD486C" w:rsidP="00DD486C">
      <w:pPr>
        <w:rPr>
          <w:b/>
          <w:bCs/>
          <w:iCs/>
          <w:color w:val="000000"/>
          <w:sz w:val="24"/>
          <w:szCs w:val="24"/>
        </w:rPr>
      </w:pPr>
      <w:r w:rsidRPr="00DD486C">
        <w:rPr>
          <w:b/>
          <w:bCs/>
          <w:iCs/>
          <w:color w:val="000000"/>
          <w:sz w:val="24"/>
          <w:szCs w:val="24"/>
        </w:rPr>
        <w:t xml:space="preserve">         Consilier,</w:t>
      </w:r>
    </w:p>
    <w:p w:rsidR="00DD486C" w:rsidRPr="00DD486C" w:rsidRDefault="00DD486C" w:rsidP="00DD486C">
      <w:pPr>
        <w:rPr>
          <w:b/>
          <w:bCs/>
          <w:iCs/>
          <w:color w:val="000000"/>
          <w:sz w:val="24"/>
          <w:szCs w:val="24"/>
        </w:rPr>
      </w:pPr>
      <w:r w:rsidRPr="00DD486C">
        <w:rPr>
          <w:b/>
          <w:bCs/>
          <w:iCs/>
          <w:color w:val="000000"/>
          <w:sz w:val="24"/>
          <w:szCs w:val="24"/>
        </w:rPr>
        <w:t xml:space="preserve">             </w:t>
      </w:r>
      <w:r>
        <w:rPr>
          <w:b/>
          <w:bCs/>
          <w:iCs/>
          <w:color w:val="000000"/>
          <w:sz w:val="24"/>
          <w:szCs w:val="24"/>
        </w:rPr>
        <w:t xml:space="preserve">          </w:t>
      </w:r>
      <w:r w:rsidRPr="00DD486C">
        <w:rPr>
          <w:b/>
          <w:bCs/>
          <w:iCs/>
          <w:color w:val="000000"/>
          <w:sz w:val="24"/>
          <w:szCs w:val="24"/>
        </w:rPr>
        <w:t xml:space="preserve">   Ioan </w:t>
      </w:r>
      <w:r w:rsidR="009E16CC">
        <w:rPr>
          <w:b/>
          <w:bCs/>
          <w:iCs/>
          <w:color w:val="000000"/>
          <w:sz w:val="24"/>
          <w:szCs w:val="24"/>
        </w:rPr>
        <w:t>FUIOAGĂ</w:t>
      </w:r>
    </w:p>
    <w:p w:rsidR="00DD486C" w:rsidRPr="00DD486C" w:rsidRDefault="00DD486C" w:rsidP="00DD486C">
      <w:pPr>
        <w:pStyle w:val="Heading1"/>
        <w:ind w:right="0"/>
        <w:rPr>
          <w:color w:val="000000"/>
          <w:szCs w:val="24"/>
        </w:rPr>
      </w:pPr>
      <w:r w:rsidRPr="00DD486C">
        <w:rPr>
          <w:color w:val="000000"/>
          <w:szCs w:val="24"/>
        </w:rPr>
        <w:t xml:space="preserve">                                                                         </w:t>
      </w:r>
      <w:r>
        <w:rPr>
          <w:color w:val="000000"/>
          <w:szCs w:val="24"/>
        </w:rPr>
        <w:t xml:space="preserve">                        </w:t>
      </w:r>
      <w:r w:rsidRPr="00DD486C">
        <w:rPr>
          <w:color w:val="000000"/>
          <w:szCs w:val="24"/>
        </w:rPr>
        <w:t xml:space="preserve"> CONTRASEMNEAZA:</w:t>
      </w:r>
    </w:p>
    <w:p w:rsidR="00DD486C" w:rsidRPr="00DD486C" w:rsidRDefault="00DD486C" w:rsidP="00DD486C">
      <w:pPr>
        <w:rPr>
          <w:b/>
          <w:color w:val="000000"/>
          <w:sz w:val="24"/>
          <w:szCs w:val="24"/>
        </w:rPr>
      </w:pPr>
      <w:r w:rsidRPr="00DD486C"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DD486C">
        <w:rPr>
          <w:b/>
          <w:color w:val="000000"/>
          <w:sz w:val="24"/>
          <w:szCs w:val="24"/>
        </w:rPr>
        <w:t>SECRETARUL  COMUNEI,</w:t>
      </w:r>
    </w:p>
    <w:p w:rsidR="00DD486C" w:rsidRDefault="00DD486C" w:rsidP="00DD486C">
      <w:pPr>
        <w:pStyle w:val="Heading1"/>
        <w:ind w:right="0"/>
        <w:rPr>
          <w:color w:val="000000"/>
          <w:szCs w:val="24"/>
        </w:rPr>
      </w:pPr>
      <w:r w:rsidRPr="00DD486C">
        <w:rPr>
          <w:color w:val="000000"/>
          <w:szCs w:val="24"/>
        </w:rPr>
        <w:t xml:space="preserve">                                                                </w:t>
      </w:r>
      <w:r>
        <w:rPr>
          <w:color w:val="000000"/>
          <w:szCs w:val="24"/>
        </w:rPr>
        <w:t xml:space="preserve">                     </w:t>
      </w:r>
      <w:r w:rsidRPr="00DD486C">
        <w:rPr>
          <w:color w:val="000000"/>
          <w:szCs w:val="24"/>
        </w:rPr>
        <w:t xml:space="preserve">     Marcela Gabriela  CEPREAGĂ  </w:t>
      </w:r>
    </w:p>
    <w:p w:rsidR="009E16CC" w:rsidRDefault="009E16CC" w:rsidP="009E16CC"/>
    <w:p w:rsidR="009E16CC" w:rsidRDefault="009E16CC" w:rsidP="009E16CC"/>
    <w:p w:rsidR="00DD486C" w:rsidRPr="00DD486C" w:rsidRDefault="00DD486C" w:rsidP="00DD486C">
      <w:pPr>
        <w:rPr>
          <w:sz w:val="24"/>
          <w:szCs w:val="24"/>
        </w:rPr>
      </w:pPr>
    </w:p>
    <w:p w:rsidR="00DD486C" w:rsidRPr="00DD486C" w:rsidRDefault="00DD486C" w:rsidP="00DD486C">
      <w:pPr>
        <w:ind w:right="1"/>
        <w:rPr>
          <w:b/>
          <w:bCs/>
          <w:sz w:val="24"/>
          <w:szCs w:val="24"/>
        </w:rPr>
      </w:pPr>
      <w:r w:rsidRPr="00DD486C">
        <w:rPr>
          <w:b/>
          <w:bCs/>
          <w:sz w:val="24"/>
          <w:szCs w:val="24"/>
        </w:rPr>
        <w:t xml:space="preserve">         Adopta</w:t>
      </w:r>
      <w:r w:rsidR="009E16CC">
        <w:rPr>
          <w:b/>
          <w:bCs/>
          <w:sz w:val="24"/>
          <w:szCs w:val="24"/>
        </w:rPr>
        <w:t>tă astă</w:t>
      </w:r>
      <w:r w:rsidR="00395518">
        <w:rPr>
          <w:b/>
          <w:bCs/>
          <w:sz w:val="24"/>
          <w:szCs w:val="24"/>
        </w:rPr>
        <w:t>zi 07.08</w:t>
      </w:r>
      <w:r w:rsidR="009E16CC">
        <w:rPr>
          <w:b/>
          <w:bCs/>
          <w:sz w:val="24"/>
          <w:szCs w:val="24"/>
        </w:rPr>
        <w:t>.2017, cu 11 voturi pentru,  - abțineri și  -</w:t>
      </w:r>
      <w:r w:rsidRPr="00DD486C">
        <w:rPr>
          <w:b/>
          <w:bCs/>
          <w:sz w:val="24"/>
          <w:szCs w:val="24"/>
        </w:rPr>
        <w:t xml:space="preserve"> contra,  din totalul de 11 consilieri aleși. </w:t>
      </w:r>
    </w:p>
    <w:p w:rsidR="00952610" w:rsidRDefault="00952610" w:rsidP="00952610">
      <w:pPr>
        <w:pStyle w:val="Heading1"/>
        <w:ind w:right="0"/>
        <w:jc w:val="center"/>
        <w:rPr>
          <w:color w:val="000000"/>
          <w:szCs w:val="24"/>
        </w:rPr>
      </w:pPr>
    </w:p>
    <w:p w:rsidR="00952610" w:rsidRDefault="00952610" w:rsidP="00952610"/>
    <w:p w:rsidR="00952610" w:rsidRDefault="00952610" w:rsidP="00952610"/>
    <w:p w:rsidR="00626417" w:rsidRDefault="00626417"/>
    <w:sectPr w:rsidR="00626417" w:rsidSect="00DD486C">
      <w:pgSz w:w="11909" w:h="16834" w:code="9"/>
      <w:pgMar w:top="851" w:right="710" w:bottom="107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610"/>
    <w:rsid w:val="00395518"/>
    <w:rsid w:val="005D3E4D"/>
    <w:rsid w:val="00626417"/>
    <w:rsid w:val="006674A3"/>
    <w:rsid w:val="00952610"/>
    <w:rsid w:val="009E16CC"/>
    <w:rsid w:val="00B34C92"/>
    <w:rsid w:val="00B40933"/>
    <w:rsid w:val="00DD486C"/>
    <w:rsid w:val="00F13D50"/>
    <w:rsid w:val="00FA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52610"/>
    <w:pPr>
      <w:keepNext/>
      <w:ind w:right="-1416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610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952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Secretar</cp:lastModifiedBy>
  <cp:revision>6</cp:revision>
  <cp:lastPrinted>2017-08-17T10:03:00Z</cp:lastPrinted>
  <dcterms:created xsi:type="dcterms:W3CDTF">2017-08-07T08:38:00Z</dcterms:created>
  <dcterms:modified xsi:type="dcterms:W3CDTF">2018-06-26T19:09:00Z</dcterms:modified>
</cp:coreProperties>
</file>